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E" w:rsidRDefault="005F698A">
      <w:pPr>
        <w:rPr>
          <w:rFonts w:hint="eastAsia"/>
        </w:rPr>
      </w:pPr>
      <w:bookmarkStart w:id="0" w:name="_GoBack"/>
      <w:bookmarkEnd w:id="0"/>
      <w:r>
        <w:t xml:space="preserve">1) Přejděte na odkaz </w:t>
      </w:r>
      <w:hyperlink r:id="rId5">
        <w:r>
          <w:rPr>
            <w:rStyle w:val="Internetovodkaz"/>
          </w:rPr>
          <w:t>https://covidlab.cz/vysledky/</w:t>
        </w:r>
      </w:hyperlink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>2) Vyberte Vyzvednout výsledek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ab/>
        <w:t>a) pokud mám české RČ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173355</wp:posOffset>
            </wp:positionV>
            <wp:extent cx="7338695" cy="351218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7CE" w:rsidRDefault="00F907CE">
      <w:pPr>
        <w:rPr>
          <w:rFonts w:hint="eastAsia"/>
        </w:rPr>
      </w:pP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-474345</wp:posOffset>
            </wp:positionH>
            <wp:positionV relativeFrom="paragraph">
              <wp:posOffset>800735</wp:posOffset>
            </wp:positionV>
            <wp:extent cx="7216140" cy="287020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b) pokud nemám české RČ - vyplňte datum narození </w:t>
      </w:r>
    </w:p>
    <w:sectPr w:rsidR="00F907C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907CE"/>
    <w:rsid w:val="001C2091"/>
    <w:rsid w:val="002B683B"/>
    <w:rsid w:val="004B72DE"/>
    <w:rsid w:val="005F698A"/>
    <w:rsid w:val="00810AC8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vidlab.cz/vysled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2021-09-06T15:56:00Z</dcterms:created>
  <dcterms:modified xsi:type="dcterms:W3CDTF">2021-09-06T15:56:00Z</dcterms:modified>
  <dc:language>cs-CZ</dc:language>
</cp:coreProperties>
</file>